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41D" w:rsidRPr="002C02FC" w:rsidRDefault="00FE741D" w:rsidP="00FE741D">
      <w:pPr>
        <w:spacing w:line="480" w:lineRule="auto"/>
        <w:ind w:firstLine="720"/>
        <w:rPr>
          <w:rFonts w:ascii="Times New Roman" w:hAnsi="Times New Roman" w:cs="Times New Roman"/>
          <w:sz w:val="24"/>
          <w:szCs w:val="24"/>
        </w:rPr>
      </w:pPr>
      <w:bookmarkStart w:id="0" w:name="_GoBack"/>
    </w:p>
    <w:p w:rsidR="00FE741D" w:rsidRPr="002C02FC" w:rsidRDefault="00FE741D" w:rsidP="00FE741D">
      <w:pPr>
        <w:spacing w:line="480" w:lineRule="auto"/>
        <w:ind w:firstLine="720"/>
        <w:rPr>
          <w:rFonts w:ascii="Times New Roman" w:hAnsi="Times New Roman" w:cs="Times New Roman"/>
          <w:sz w:val="24"/>
          <w:szCs w:val="24"/>
        </w:rPr>
      </w:pPr>
    </w:p>
    <w:p w:rsidR="00E95C0B" w:rsidRPr="002C02FC" w:rsidRDefault="00E95C0B" w:rsidP="00E95C0B">
      <w:pPr>
        <w:spacing w:line="480" w:lineRule="auto"/>
        <w:ind w:firstLine="720"/>
        <w:jc w:val="center"/>
        <w:rPr>
          <w:rFonts w:ascii="Times New Roman" w:hAnsi="Times New Roman" w:cs="Times New Roman"/>
          <w:sz w:val="24"/>
          <w:szCs w:val="24"/>
        </w:rPr>
      </w:pPr>
    </w:p>
    <w:p w:rsidR="00E95C0B" w:rsidRPr="002C02FC" w:rsidRDefault="00E95C0B" w:rsidP="00E95C0B">
      <w:pPr>
        <w:spacing w:line="480" w:lineRule="auto"/>
        <w:ind w:firstLine="720"/>
        <w:jc w:val="center"/>
        <w:rPr>
          <w:rFonts w:ascii="Times New Roman" w:hAnsi="Times New Roman" w:cs="Times New Roman"/>
          <w:sz w:val="24"/>
          <w:szCs w:val="24"/>
        </w:rPr>
      </w:pPr>
    </w:p>
    <w:p w:rsidR="00FE741D" w:rsidRPr="002C02FC" w:rsidRDefault="00E96C2D" w:rsidP="00E95C0B">
      <w:pPr>
        <w:spacing w:line="480" w:lineRule="auto"/>
        <w:ind w:firstLine="720"/>
        <w:jc w:val="center"/>
        <w:rPr>
          <w:rFonts w:ascii="Times New Roman" w:hAnsi="Times New Roman" w:cs="Times New Roman"/>
          <w:sz w:val="24"/>
          <w:szCs w:val="24"/>
        </w:rPr>
      </w:pPr>
      <w:r w:rsidRPr="002C02FC">
        <w:rPr>
          <w:rFonts w:ascii="Times New Roman" w:hAnsi="Times New Roman" w:cs="Times New Roman"/>
          <w:sz w:val="24"/>
          <w:szCs w:val="24"/>
        </w:rPr>
        <w:t>Transition of Rome from Republic to Empire</w:t>
      </w:r>
    </w:p>
    <w:p w:rsidR="00FE741D" w:rsidRPr="002C02FC" w:rsidRDefault="00FE741D" w:rsidP="00FE741D">
      <w:pPr>
        <w:spacing w:line="480" w:lineRule="auto"/>
        <w:ind w:firstLine="720"/>
        <w:rPr>
          <w:rFonts w:ascii="Times New Roman" w:hAnsi="Times New Roman" w:cs="Times New Roman"/>
          <w:sz w:val="24"/>
          <w:szCs w:val="24"/>
        </w:rPr>
      </w:pPr>
    </w:p>
    <w:p w:rsidR="00FE741D" w:rsidRPr="002C02FC" w:rsidRDefault="00FE741D" w:rsidP="00FE741D">
      <w:pPr>
        <w:spacing w:line="480" w:lineRule="auto"/>
        <w:ind w:firstLine="720"/>
        <w:rPr>
          <w:rFonts w:ascii="Times New Roman" w:hAnsi="Times New Roman" w:cs="Times New Roman"/>
          <w:sz w:val="24"/>
          <w:szCs w:val="24"/>
        </w:rPr>
      </w:pPr>
    </w:p>
    <w:p w:rsidR="00FE741D" w:rsidRPr="002C02FC" w:rsidRDefault="00FE741D" w:rsidP="00FE741D">
      <w:pPr>
        <w:spacing w:line="480" w:lineRule="auto"/>
        <w:ind w:firstLine="720"/>
        <w:rPr>
          <w:rFonts w:ascii="Times New Roman" w:hAnsi="Times New Roman" w:cs="Times New Roman"/>
          <w:sz w:val="24"/>
          <w:szCs w:val="24"/>
        </w:rPr>
      </w:pPr>
    </w:p>
    <w:p w:rsidR="00FE741D" w:rsidRPr="002C02FC" w:rsidRDefault="00FE741D" w:rsidP="00FE741D">
      <w:pPr>
        <w:spacing w:line="480" w:lineRule="auto"/>
        <w:ind w:firstLine="720"/>
        <w:rPr>
          <w:rFonts w:ascii="Times New Roman" w:hAnsi="Times New Roman" w:cs="Times New Roman"/>
          <w:sz w:val="24"/>
          <w:szCs w:val="24"/>
        </w:rPr>
      </w:pPr>
    </w:p>
    <w:p w:rsidR="00E95C0B" w:rsidRPr="002C02FC" w:rsidRDefault="00E95C0B" w:rsidP="00FE741D">
      <w:pPr>
        <w:spacing w:line="480" w:lineRule="auto"/>
        <w:ind w:firstLine="720"/>
        <w:rPr>
          <w:rFonts w:ascii="Times New Roman" w:hAnsi="Times New Roman" w:cs="Times New Roman"/>
          <w:sz w:val="24"/>
          <w:szCs w:val="24"/>
        </w:rPr>
      </w:pPr>
    </w:p>
    <w:p w:rsidR="00E95C0B" w:rsidRPr="002C02FC" w:rsidRDefault="00E95C0B" w:rsidP="00FE741D">
      <w:pPr>
        <w:spacing w:line="480" w:lineRule="auto"/>
        <w:ind w:firstLine="720"/>
        <w:rPr>
          <w:rFonts w:ascii="Times New Roman" w:hAnsi="Times New Roman" w:cs="Times New Roman"/>
          <w:sz w:val="24"/>
          <w:szCs w:val="24"/>
        </w:rPr>
      </w:pPr>
    </w:p>
    <w:p w:rsidR="00E95C0B" w:rsidRPr="002C02FC" w:rsidRDefault="00E95C0B" w:rsidP="00FE741D">
      <w:pPr>
        <w:spacing w:line="480" w:lineRule="auto"/>
        <w:ind w:firstLine="720"/>
        <w:rPr>
          <w:rFonts w:ascii="Times New Roman" w:hAnsi="Times New Roman" w:cs="Times New Roman"/>
          <w:sz w:val="24"/>
          <w:szCs w:val="24"/>
        </w:rPr>
      </w:pPr>
    </w:p>
    <w:p w:rsidR="00E95C0B" w:rsidRPr="002C02FC" w:rsidRDefault="00E95C0B" w:rsidP="00FE741D">
      <w:pPr>
        <w:spacing w:line="480" w:lineRule="auto"/>
        <w:ind w:firstLine="720"/>
        <w:rPr>
          <w:rFonts w:ascii="Times New Roman" w:hAnsi="Times New Roman" w:cs="Times New Roman"/>
          <w:sz w:val="24"/>
          <w:szCs w:val="24"/>
        </w:rPr>
      </w:pPr>
    </w:p>
    <w:p w:rsidR="00FE741D" w:rsidRPr="002C02FC" w:rsidRDefault="00E96C2D" w:rsidP="00FE741D">
      <w:pPr>
        <w:spacing w:line="480" w:lineRule="auto"/>
        <w:ind w:firstLine="720"/>
        <w:jc w:val="center"/>
        <w:rPr>
          <w:rFonts w:ascii="Times New Roman" w:hAnsi="Times New Roman" w:cs="Times New Roman"/>
          <w:sz w:val="24"/>
          <w:szCs w:val="24"/>
        </w:rPr>
      </w:pPr>
      <w:r w:rsidRPr="002C02FC">
        <w:rPr>
          <w:rFonts w:ascii="Times New Roman" w:hAnsi="Times New Roman" w:cs="Times New Roman"/>
          <w:sz w:val="24"/>
          <w:szCs w:val="24"/>
        </w:rPr>
        <w:t>Discussion post</w:t>
      </w:r>
    </w:p>
    <w:p w:rsidR="00FE741D" w:rsidRPr="002C02FC" w:rsidRDefault="00E96C2D" w:rsidP="00FE741D">
      <w:pPr>
        <w:spacing w:line="480" w:lineRule="auto"/>
        <w:ind w:firstLine="720"/>
        <w:jc w:val="center"/>
        <w:rPr>
          <w:rFonts w:ascii="Times New Roman" w:hAnsi="Times New Roman" w:cs="Times New Roman"/>
          <w:sz w:val="24"/>
          <w:szCs w:val="24"/>
        </w:rPr>
      </w:pPr>
      <w:r w:rsidRPr="002C02FC">
        <w:rPr>
          <w:rFonts w:ascii="Times New Roman" w:hAnsi="Times New Roman" w:cs="Times New Roman"/>
          <w:sz w:val="24"/>
          <w:szCs w:val="24"/>
        </w:rPr>
        <w:t>Your name</w:t>
      </w:r>
    </w:p>
    <w:p w:rsidR="00FE741D" w:rsidRPr="002C02FC" w:rsidRDefault="00E96C2D" w:rsidP="00FE741D">
      <w:pPr>
        <w:spacing w:line="480" w:lineRule="auto"/>
        <w:ind w:firstLine="720"/>
        <w:jc w:val="center"/>
        <w:rPr>
          <w:rFonts w:ascii="Times New Roman" w:hAnsi="Times New Roman" w:cs="Times New Roman"/>
          <w:sz w:val="24"/>
          <w:szCs w:val="24"/>
        </w:rPr>
      </w:pPr>
      <w:r w:rsidRPr="002C02FC">
        <w:rPr>
          <w:rFonts w:ascii="Times New Roman" w:hAnsi="Times New Roman" w:cs="Times New Roman"/>
          <w:sz w:val="24"/>
          <w:szCs w:val="24"/>
        </w:rPr>
        <w:t>Professor</w:t>
      </w:r>
    </w:p>
    <w:p w:rsidR="00FE741D" w:rsidRPr="002C02FC" w:rsidRDefault="00E96C2D" w:rsidP="00FE741D">
      <w:pPr>
        <w:spacing w:line="480" w:lineRule="auto"/>
        <w:ind w:firstLine="720"/>
        <w:jc w:val="center"/>
        <w:rPr>
          <w:rFonts w:ascii="Times New Roman" w:hAnsi="Times New Roman" w:cs="Times New Roman"/>
          <w:sz w:val="24"/>
          <w:szCs w:val="24"/>
        </w:rPr>
      </w:pPr>
      <w:r w:rsidRPr="002C02FC">
        <w:rPr>
          <w:rFonts w:ascii="Times New Roman" w:hAnsi="Times New Roman" w:cs="Times New Roman"/>
          <w:sz w:val="24"/>
          <w:szCs w:val="24"/>
        </w:rPr>
        <w:t>Course</w:t>
      </w:r>
    </w:p>
    <w:p w:rsidR="00FE741D" w:rsidRPr="002C02FC" w:rsidRDefault="00E96C2D" w:rsidP="00FE741D">
      <w:pPr>
        <w:spacing w:line="480" w:lineRule="auto"/>
        <w:ind w:firstLine="720"/>
        <w:jc w:val="center"/>
        <w:rPr>
          <w:rFonts w:ascii="Times New Roman" w:hAnsi="Times New Roman" w:cs="Times New Roman"/>
          <w:sz w:val="24"/>
          <w:szCs w:val="24"/>
        </w:rPr>
      </w:pPr>
      <w:r w:rsidRPr="002C02FC">
        <w:rPr>
          <w:rFonts w:ascii="Times New Roman" w:hAnsi="Times New Roman" w:cs="Times New Roman"/>
          <w:sz w:val="24"/>
          <w:szCs w:val="24"/>
        </w:rPr>
        <w:t>Date</w:t>
      </w:r>
    </w:p>
    <w:p w:rsidR="00FE741D" w:rsidRPr="002C02FC" w:rsidRDefault="00FE741D" w:rsidP="00FE741D">
      <w:pPr>
        <w:spacing w:line="480" w:lineRule="auto"/>
        <w:ind w:firstLine="720"/>
        <w:jc w:val="center"/>
        <w:rPr>
          <w:rFonts w:ascii="Times New Roman" w:hAnsi="Times New Roman" w:cs="Times New Roman"/>
          <w:sz w:val="24"/>
          <w:szCs w:val="24"/>
        </w:rPr>
      </w:pPr>
    </w:p>
    <w:p w:rsidR="00740169" w:rsidRPr="002C02FC" w:rsidRDefault="00E96C2D" w:rsidP="00FE741D">
      <w:pPr>
        <w:spacing w:line="480" w:lineRule="auto"/>
        <w:ind w:firstLine="720"/>
        <w:rPr>
          <w:rFonts w:ascii="Times New Roman" w:hAnsi="Times New Roman" w:cs="Times New Roman"/>
          <w:sz w:val="24"/>
          <w:szCs w:val="24"/>
        </w:rPr>
      </w:pPr>
      <w:r w:rsidRPr="002C02FC">
        <w:rPr>
          <w:rFonts w:ascii="Times New Roman" w:hAnsi="Times New Roman" w:cs="Times New Roman"/>
          <w:sz w:val="24"/>
          <w:szCs w:val="24"/>
        </w:rPr>
        <w:lastRenderedPageBreak/>
        <w:t xml:space="preserve">In 509 B.C.E., the Roman Republic was found after the overthrow of Etruscan King who last ruled Rome. For several centuries, the </w:t>
      </w:r>
      <w:r w:rsidR="004D5F26" w:rsidRPr="002C02FC">
        <w:rPr>
          <w:rFonts w:ascii="Times New Roman" w:hAnsi="Times New Roman" w:cs="Times New Roman"/>
          <w:sz w:val="24"/>
          <w:szCs w:val="24"/>
        </w:rPr>
        <w:t>republic</w:t>
      </w:r>
      <w:r w:rsidRPr="002C02FC">
        <w:rPr>
          <w:rFonts w:ascii="Times New Roman" w:hAnsi="Times New Roman" w:cs="Times New Roman"/>
          <w:sz w:val="24"/>
          <w:szCs w:val="24"/>
        </w:rPr>
        <w:t xml:space="preserve"> stood </w:t>
      </w:r>
      <w:r w:rsidR="004D5F26" w:rsidRPr="002C02FC">
        <w:rPr>
          <w:rFonts w:ascii="Times New Roman" w:hAnsi="Times New Roman" w:cs="Times New Roman"/>
          <w:sz w:val="24"/>
          <w:szCs w:val="24"/>
        </w:rPr>
        <w:t xml:space="preserve">strong. However, internal conflicts began to emerge as Rome's territory and power expanded as power struggle by families and citizens began. There was the demand by the Senate through Caesar's power to give up the army command and return Rome as a citizen. </w:t>
      </w:r>
      <w:r w:rsidR="002C02FC">
        <w:rPr>
          <w:rFonts w:ascii="Times New Roman" w:hAnsi="Times New Roman" w:cs="Times New Roman"/>
          <w:sz w:val="24"/>
          <w:szCs w:val="24"/>
          <w:vertAlign w:val="superscript"/>
        </w:rPr>
        <w:t>1</w:t>
      </w:r>
      <w:r w:rsidR="003C275E" w:rsidRPr="002C02FC">
        <w:rPr>
          <w:rFonts w:ascii="Times New Roman" w:hAnsi="Times New Roman" w:cs="Times New Roman"/>
          <w:sz w:val="24"/>
          <w:szCs w:val="24"/>
        </w:rPr>
        <w:t>However</w:t>
      </w:r>
      <w:r w:rsidR="004D5F26" w:rsidRPr="002C02FC">
        <w:rPr>
          <w:rFonts w:ascii="Times New Roman" w:hAnsi="Times New Roman" w:cs="Times New Roman"/>
          <w:sz w:val="24"/>
          <w:szCs w:val="24"/>
        </w:rPr>
        <w:t xml:space="preserve">, Caesar was killed but </w:t>
      </w:r>
      <w:r w:rsidR="006F5B55" w:rsidRPr="002C02FC">
        <w:rPr>
          <w:rFonts w:ascii="Times New Roman" w:hAnsi="Times New Roman" w:cs="Times New Roman"/>
          <w:sz w:val="24"/>
          <w:szCs w:val="24"/>
        </w:rPr>
        <w:t xml:space="preserve">Augustus won </w:t>
      </w:r>
      <w:r w:rsidR="003C275E" w:rsidRPr="002C02FC">
        <w:rPr>
          <w:rFonts w:ascii="Times New Roman" w:hAnsi="Times New Roman" w:cs="Times New Roman"/>
          <w:sz w:val="24"/>
          <w:szCs w:val="24"/>
        </w:rPr>
        <w:t>against</w:t>
      </w:r>
      <w:r w:rsidR="006F5B55" w:rsidRPr="002C02FC">
        <w:rPr>
          <w:rFonts w:ascii="Times New Roman" w:hAnsi="Times New Roman" w:cs="Times New Roman"/>
          <w:sz w:val="24"/>
          <w:szCs w:val="24"/>
        </w:rPr>
        <w:t xml:space="preserve"> the conspira</w:t>
      </w:r>
      <w:r w:rsidR="003C275E" w:rsidRPr="002C02FC">
        <w:rPr>
          <w:rFonts w:ascii="Times New Roman" w:hAnsi="Times New Roman" w:cs="Times New Roman"/>
          <w:sz w:val="24"/>
          <w:szCs w:val="24"/>
        </w:rPr>
        <w:t>tors in response to his death.</w:t>
      </w:r>
      <w:r w:rsidR="002C02FC">
        <w:rPr>
          <w:rFonts w:ascii="Times New Roman" w:hAnsi="Times New Roman" w:cs="Times New Roman"/>
          <w:sz w:val="24"/>
          <w:szCs w:val="24"/>
        </w:rPr>
        <w:t xml:space="preserve"> (1,)</w:t>
      </w:r>
      <w:r w:rsidR="003C275E" w:rsidRPr="002C02FC">
        <w:rPr>
          <w:rFonts w:ascii="Times New Roman" w:hAnsi="Times New Roman" w:cs="Times New Roman"/>
          <w:sz w:val="24"/>
          <w:szCs w:val="24"/>
        </w:rPr>
        <w:t xml:space="preserve"> The assassination of Julius Caesar by senate embers led to the second triumvirate formation and the Roman Republic came to an end. Under a new name Octavian (Caesar Augustus) ushered a period of peace that instituted the Republic's growth into the Roman Empire. </w:t>
      </w:r>
      <w:r w:rsidR="006F5B55" w:rsidRPr="002C02FC">
        <w:rPr>
          <w:rFonts w:ascii="Times New Roman" w:hAnsi="Times New Roman" w:cs="Times New Roman"/>
          <w:sz w:val="24"/>
          <w:szCs w:val="24"/>
        </w:rPr>
        <w:t>Power shifted away dramatically to centralized imperial authori</w:t>
      </w:r>
      <w:r w:rsidR="003C275E" w:rsidRPr="002C02FC">
        <w:rPr>
          <w:rFonts w:ascii="Times New Roman" w:hAnsi="Times New Roman" w:cs="Times New Roman"/>
          <w:sz w:val="24"/>
          <w:szCs w:val="24"/>
        </w:rPr>
        <w:t>ty from representative democracy</w:t>
      </w:r>
      <w:r w:rsidR="006F5B55" w:rsidRPr="002C02FC">
        <w:rPr>
          <w:rFonts w:ascii="Times New Roman" w:hAnsi="Times New Roman" w:cs="Times New Roman"/>
          <w:sz w:val="24"/>
          <w:szCs w:val="24"/>
        </w:rPr>
        <w:t xml:space="preserve"> as the emperor withhold the majority of the power.  </w:t>
      </w:r>
    </w:p>
    <w:p w:rsidR="00857D00" w:rsidRPr="002C02FC" w:rsidRDefault="00E96C2D" w:rsidP="00E95C0B">
      <w:pPr>
        <w:spacing w:line="480" w:lineRule="auto"/>
        <w:ind w:firstLine="720"/>
        <w:rPr>
          <w:rFonts w:ascii="Times New Roman" w:hAnsi="Times New Roman" w:cs="Times New Roman"/>
          <w:sz w:val="24"/>
          <w:szCs w:val="24"/>
        </w:rPr>
      </w:pPr>
      <w:r w:rsidRPr="002C02FC">
        <w:rPr>
          <w:rFonts w:ascii="Times New Roman" w:hAnsi="Times New Roman" w:cs="Times New Roman"/>
          <w:sz w:val="24"/>
          <w:szCs w:val="24"/>
        </w:rPr>
        <w:t>I</w:t>
      </w:r>
      <w:r w:rsidR="003C275E" w:rsidRPr="002C02FC">
        <w:rPr>
          <w:rFonts w:ascii="Times New Roman" w:hAnsi="Times New Roman" w:cs="Times New Roman"/>
          <w:sz w:val="24"/>
          <w:szCs w:val="24"/>
        </w:rPr>
        <w:t xml:space="preserve">t is accurate to call </w:t>
      </w:r>
      <w:r w:rsidR="00A55BC3" w:rsidRPr="002C02FC">
        <w:rPr>
          <w:rFonts w:ascii="Times New Roman" w:hAnsi="Times New Roman" w:cs="Times New Roman"/>
          <w:sz w:val="24"/>
          <w:szCs w:val="24"/>
        </w:rPr>
        <w:t xml:space="preserve">Rome a Republic before the Augustus reign. The main reason is because over the Italian peninsula, it had solidified control. It hence had already expanded farther dominating the European continent mostly. </w:t>
      </w:r>
      <w:r w:rsidRPr="002C02FC">
        <w:rPr>
          <w:rFonts w:ascii="Times New Roman" w:hAnsi="Times New Roman" w:cs="Times New Roman"/>
          <w:sz w:val="24"/>
          <w:szCs w:val="24"/>
        </w:rPr>
        <w:t xml:space="preserve">Furthermore, before Julius Augustus, there existed no autocratic form of government and the decisions were not made only by one person but consultations were involved. However, it is not an empire in every way </w:t>
      </w:r>
      <w:r w:rsidR="00606FE1" w:rsidRPr="002C02FC">
        <w:rPr>
          <w:rFonts w:ascii="Times New Roman" w:hAnsi="Times New Roman" w:cs="Times New Roman"/>
          <w:sz w:val="24"/>
          <w:szCs w:val="24"/>
        </w:rPr>
        <w:t>except</w:t>
      </w:r>
      <w:r w:rsidRPr="002C02FC">
        <w:rPr>
          <w:rFonts w:ascii="Times New Roman" w:hAnsi="Times New Roman" w:cs="Times New Roman"/>
          <w:sz w:val="24"/>
          <w:szCs w:val="24"/>
        </w:rPr>
        <w:t xml:space="preserve"> for the name </w:t>
      </w:r>
      <w:r w:rsidR="00606FE1" w:rsidRPr="002C02FC">
        <w:rPr>
          <w:rFonts w:ascii="Times New Roman" w:hAnsi="Times New Roman" w:cs="Times New Roman"/>
          <w:sz w:val="24"/>
          <w:szCs w:val="24"/>
        </w:rPr>
        <w:t>because some practices were never a reflection of the ones that real empire practices. Overall, the Roman Empire can be said to have undergone a transition that was as a result of struggles to become a republic fully.</w:t>
      </w:r>
      <w:bookmarkEnd w:id="0"/>
    </w:p>
    <w:p w:rsidR="00E95C0B" w:rsidRPr="002C02FC" w:rsidRDefault="00E95C0B" w:rsidP="00E95C0B">
      <w:pPr>
        <w:spacing w:line="480" w:lineRule="auto"/>
        <w:rPr>
          <w:rFonts w:ascii="Times New Roman" w:hAnsi="Times New Roman" w:cs="Times New Roman"/>
          <w:sz w:val="24"/>
          <w:szCs w:val="24"/>
        </w:rPr>
      </w:pPr>
    </w:p>
    <w:p w:rsidR="00E95C0B" w:rsidRPr="002C02FC" w:rsidRDefault="00E95C0B" w:rsidP="00E95C0B">
      <w:pPr>
        <w:spacing w:line="480" w:lineRule="auto"/>
        <w:rPr>
          <w:rFonts w:ascii="Times New Roman" w:hAnsi="Times New Roman" w:cs="Times New Roman"/>
          <w:sz w:val="24"/>
          <w:szCs w:val="24"/>
        </w:rPr>
      </w:pPr>
    </w:p>
    <w:p w:rsidR="00E95C0B" w:rsidRPr="002C02FC" w:rsidRDefault="00E95C0B" w:rsidP="00E95C0B">
      <w:pPr>
        <w:spacing w:line="480" w:lineRule="auto"/>
        <w:rPr>
          <w:rFonts w:ascii="Times New Roman" w:hAnsi="Times New Roman" w:cs="Times New Roman"/>
          <w:sz w:val="24"/>
          <w:szCs w:val="24"/>
        </w:rPr>
      </w:pPr>
    </w:p>
    <w:p w:rsidR="00E95C0B" w:rsidRPr="002C02FC" w:rsidRDefault="00E95C0B" w:rsidP="00E95C0B">
      <w:pPr>
        <w:spacing w:line="480" w:lineRule="auto"/>
        <w:rPr>
          <w:rFonts w:ascii="Times New Roman" w:hAnsi="Times New Roman" w:cs="Times New Roman"/>
          <w:sz w:val="24"/>
          <w:szCs w:val="24"/>
        </w:rPr>
      </w:pPr>
    </w:p>
    <w:p w:rsidR="00E95C0B" w:rsidRPr="002C02FC" w:rsidRDefault="00E95C0B" w:rsidP="00E95C0B">
      <w:pPr>
        <w:spacing w:line="480" w:lineRule="auto"/>
        <w:rPr>
          <w:rFonts w:ascii="Times New Roman" w:hAnsi="Times New Roman" w:cs="Times New Roman"/>
          <w:sz w:val="24"/>
          <w:szCs w:val="24"/>
        </w:rPr>
      </w:pPr>
    </w:p>
    <w:p w:rsidR="00E95C0B" w:rsidRPr="002C02FC" w:rsidRDefault="00E96C2D" w:rsidP="002C02FC">
      <w:pPr>
        <w:spacing w:line="480" w:lineRule="auto"/>
        <w:jc w:val="center"/>
        <w:rPr>
          <w:rFonts w:ascii="Times New Roman" w:hAnsi="Times New Roman" w:cs="Times New Roman"/>
          <w:sz w:val="24"/>
          <w:szCs w:val="24"/>
        </w:rPr>
      </w:pPr>
      <w:r w:rsidRPr="002C02FC">
        <w:rPr>
          <w:rFonts w:ascii="Times New Roman" w:hAnsi="Times New Roman" w:cs="Times New Roman"/>
          <w:sz w:val="24"/>
          <w:szCs w:val="24"/>
        </w:rPr>
        <w:lastRenderedPageBreak/>
        <w:t>Bibliography</w:t>
      </w:r>
    </w:p>
    <w:p w:rsidR="002C02FC" w:rsidRPr="002C02FC" w:rsidRDefault="00E96C2D" w:rsidP="002C02FC">
      <w:pPr>
        <w:spacing w:line="480" w:lineRule="auto"/>
        <w:rPr>
          <w:rFonts w:ascii="Times New Roman" w:hAnsi="Times New Roman" w:cs="Times New Roman"/>
          <w:sz w:val="24"/>
          <w:szCs w:val="24"/>
        </w:rPr>
      </w:pPr>
      <w:r w:rsidRPr="002C02FC">
        <w:rPr>
          <w:rFonts w:ascii="Times New Roman" w:eastAsia="Arial Unicode MS" w:hAnsi="Times New Roman" w:cs="Times New Roman"/>
          <w:color w:val="000000"/>
          <w:sz w:val="24"/>
          <w:szCs w:val="24"/>
          <w:shd w:val="clear" w:color="auto" w:fill="FFFFFF"/>
        </w:rPr>
        <w:t>Alston, Richard. 2015. </w:t>
      </w:r>
      <w:r w:rsidRPr="002C02FC">
        <w:rPr>
          <w:rFonts w:ascii="Times New Roman" w:eastAsia="Arial Unicode MS" w:hAnsi="Times New Roman" w:cs="Times New Roman"/>
          <w:i/>
          <w:iCs/>
          <w:color w:val="000000"/>
          <w:sz w:val="24"/>
          <w:szCs w:val="24"/>
          <w:shd w:val="clear" w:color="auto" w:fill="FFFFFF"/>
        </w:rPr>
        <w:t xml:space="preserve">Rome's revolution: </w:t>
      </w:r>
      <w:r w:rsidRPr="002C02FC">
        <w:rPr>
          <w:rFonts w:ascii="Times New Roman" w:eastAsia="Arial Unicode MS" w:hAnsi="Times New Roman" w:cs="Times New Roman"/>
          <w:i/>
          <w:iCs/>
          <w:color w:val="000000"/>
          <w:sz w:val="24"/>
          <w:szCs w:val="24"/>
          <w:shd w:val="clear" w:color="auto" w:fill="FFFFFF"/>
        </w:rPr>
        <w:t>death of the republic and birth of the empire</w:t>
      </w:r>
      <w:r w:rsidRPr="002C02FC">
        <w:rPr>
          <w:rFonts w:ascii="Times New Roman" w:eastAsia="Arial Unicode MS" w:hAnsi="Times New Roman" w:cs="Times New Roman"/>
          <w:color w:val="000000"/>
          <w:sz w:val="24"/>
          <w:szCs w:val="24"/>
          <w:shd w:val="clear" w:color="auto" w:fill="FFFFFF"/>
        </w:rPr>
        <w:t>. Corby: Oxford University Press.</w:t>
      </w:r>
    </w:p>
    <w:sectPr w:rsidR="002C02FC" w:rsidRPr="002C02FC" w:rsidSect="00E95C0B">
      <w:headerReference w:type="default" r:id="rId6"/>
      <w:footerReference w:type="defaul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6C2D" w:rsidRDefault="00E96C2D" w:rsidP="00213EB3">
      <w:pPr>
        <w:spacing w:after="0" w:line="240" w:lineRule="auto"/>
      </w:pPr>
      <w:r>
        <w:separator/>
      </w:r>
    </w:p>
  </w:endnote>
  <w:endnote w:type="continuationSeparator" w:id="1">
    <w:p w:rsidR="00E96C2D" w:rsidRDefault="00E96C2D" w:rsidP="00213E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FC" w:rsidRPr="002C02FC" w:rsidRDefault="00E96C2D">
    <w:pPr>
      <w:pStyle w:val="Footer"/>
      <w:rPr>
        <w:rFonts w:ascii="Times New Roman" w:hAnsi="Times New Roman" w:cs="Times New Roman"/>
        <w:sz w:val="24"/>
        <w:szCs w:val="24"/>
      </w:rPr>
    </w:pPr>
    <w:r w:rsidRPr="002C02FC">
      <w:rPr>
        <w:rFonts w:ascii="Times New Roman" w:hAnsi="Times New Roman" w:cs="Times New Roman"/>
        <w:sz w:val="24"/>
        <w:szCs w:val="24"/>
        <w:vertAlign w:val="superscript"/>
      </w:rPr>
      <w:t>1</w:t>
    </w:r>
    <w:r w:rsidRPr="002C02FC">
      <w:rPr>
        <w:rFonts w:ascii="Times New Roman" w:eastAsia="Arial Unicode MS" w:hAnsi="Times New Roman" w:cs="Times New Roman"/>
        <w:color w:val="000000"/>
        <w:sz w:val="24"/>
        <w:szCs w:val="24"/>
        <w:shd w:val="clear" w:color="auto" w:fill="FFFFFF"/>
      </w:rPr>
      <w:t>Alston, Richard. 2015. </w:t>
    </w:r>
    <w:r w:rsidRPr="002C02FC">
      <w:rPr>
        <w:rFonts w:ascii="Times New Roman" w:eastAsia="Arial Unicode MS" w:hAnsi="Times New Roman" w:cs="Times New Roman"/>
        <w:i/>
        <w:iCs/>
        <w:color w:val="000000"/>
        <w:sz w:val="24"/>
        <w:szCs w:val="24"/>
        <w:shd w:val="clear" w:color="auto" w:fill="FFFFFF"/>
      </w:rPr>
      <w:t xml:space="preserve">Rome's revolution: death of the republic and birth of </w:t>
    </w:r>
    <w:r w:rsidRPr="002C02FC">
      <w:rPr>
        <w:rFonts w:ascii="Times New Roman" w:eastAsia="Arial Unicode MS" w:hAnsi="Times New Roman" w:cs="Times New Roman"/>
        <w:i/>
        <w:iCs/>
        <w:color w:val="000000"/>
        <w:sz w:val="24"/>
        <w:szCs w:val="24"/>
        <w:shd w:val="clear" w:color="auto" w:fill="FFFFFF"/>
      </w:rPr>
      <w:t>the empire</w:t>
    </w:r>
    <w:r w:rsidRPr="002C02FC">
      <w:rPr>
        <w:rFonts w:ascii="Times New Roman" w:eastAsia="Arial Unicode MS" w:hAnsi="Times New Roman" w:cs="Times New Roman"/>
        <w:color w:val="000000"/>
        <w:sz w:val="24"/>
        <w:szCs w:val="24"/>
        <w:shd w:val="clear" w:color="auto" w:fill="FFFFFF"/>
      </w:rPr>
      <w:t>. Corby: Oxford University Press.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6C2D" w:rsidRDefault="00E96C2D" w:rsidP="00213EB3">
      <w:pPr>
        <w:spacing w:after="0" w:line="240" w:lineRule="auto"/>
      </w:pPr>
      <w:r>
        <w:separator/>
      </w:r>
    </w:p>
  </w:footnote>
  <w:footnote w:type="continuationSeparator" w:id="1">
    <w:p w:rsidR="00E96C2D" w:rsidRDefault="00E96C2D" w:rsidP="00213E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9129063"/>
      <w:docPartObj>
        <w:docPartGallery w:val="Page Numbers (Top of Page)"/>
        <w:docPartUnique/>
      </w:docPartObj>
    </w:sdtPr>
    <w:sdtContent>
      <w:p w:rsidR="00E95C0B" w:rsidRPr="00E95C0B" w:rsidRDefault="00213EB3">
        <w:pPr>
          <w:pStyle w:val="Header"/>
          <w:jc w:val="right"/>
          <w:rPr>
            <w:rFonts w:ascii="Times New Roman" w:hAnsi="Times New Roman" w:cs="Times New Roman"/>
            <w:sz w:val="24"/>
            <w:szCs w:val="24"/>
          </w:rPr>
        </w:pPr>
        <w:r w:rsidRPr="00E95C0B">
          <w:rPr>
            <w:rFonts w:ascii="Times New Roman" w:hAnsi="Times New Roman" w:cs="Times New Roman"/>
            <w:sz w:val="24"/>
            <w:szCs w:val="24"/>
          </w:rPr>
          <w:fldChar w:fldCharType="begin"/>
        </w:r>
        <w:r w:rsidR="00E96C2D" w:rsidRPr="00E95C0B">
          <w:rPr>
            <w:rFonts w:ascii="Times New Roman" w:hAnsi="Times New Roman" w:cs="Times New Roman"/>
            <w:sz w:val="24"/>
            <w:szCs w:val="24"/>
          </w:rPr>
          <w:instrText xml:space="preserve"> PAGE   \* MERGEFORMAT </w:instrText>
        </w:r>
        <w:r w:rsidRPr="00E95C0B">
          <w:rPr>
            <w:rFonts w:ascii="Times New Roman" w:hAnsi="Times New Roman" w:cs="Times New Roman"/>
            <w:sz w:val="24"/>
            <w:szCs w:val="24"/>
          </w:rPr>
          <w:fldChar w:fldCharType="separate"/>
        </w:r>
        <w:r w:rsidR="00F22D0C">
          <w:rPr>
            <w:rFonts w:ascii="Times New Roman" w:hAnsi="Times New Roman" w:cs="Times New Roman"/>
            <w:noProof/>
            <w:sz w:val="24"/>
            <w:szCs w:val="24"/>
          </w:rPr>
          <w:t>3</w:t>
        </w:r>
        <w:r w:rsidRPr="00E95C0B">
          <w:rPr>
            <w:rFonts w:ascii="Times New Roman" w:hAnsi="Times New Roman" w:cs="Times New Roman"/>
            <w:sz w:val="24"/>
            <w:szCs w:val="24"/>
          </w:rPr>
          <w:fldChar w:fldCharType="end"/>
        </w:r>
      </w:p>
    </w:sdtContent>
  </w:sdt>
  <w:p w:rsidR="00E95C0B" w:rsidRPr="00E95C0B" w:rsidRDefault="00E95C0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642D9"/>
    <w:rsid w:val="00017CD8"/>
    <w:rsid w:val="001F5422"/>
    <w:rsid w:val="00213EB3"/>
    <w:rsid w:val="002C02FC"/>
    <w:rsid w:val="003C275E"/>
    <w:rsid w:val="004D5F26"/>
    <w:rsid w:val="00606FE1"/>
    <w:rsid w:val="006F5B55"/>
    <w:rsid w:val="00740169"/>
    <w:rsid w:val="007642D9"/>
    <w:rsid w:val="00857D00"/>
    <w:rsid w:val="00A55BC3"/>
    <w:rsid w:val="00D05B1B"/>
    <w:rsid w:val="00E95C0B"/>
    <w:rsid w:val="00E96C2D"/>
    <w:rsid w:val="00F22D0C"/>
    <w:rsid w:val="00FE74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C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C0B"/>
  </w:style>
  <w:style w:type="paragraph" w:styleId="Footer">
    <w:name w:val="footer"/>
    <w:basedOn w:val="Normal"/>
    <w:link w:val="FooterChar"/>
    <w:uiPriority w:val="99"/>
    <w:semiHidden/>
    <w:unhideWhenUsed/>
    <w:rsid w:val="00E95C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5C0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2020-04-10T00:02:00Z</dcterms:created>
  <dcterms:modified xsi:type="dcterms:W3CDTF">2020-04-10T00:02:00Z</dcterms:modified>
</cp:coreProperties>
</file>